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C336B" w14:textId="77777777" w:rsidR="00396759" w:rsidRDefault="00396759" w:rsidP="003967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FE9A687" wp14:editId="11A6527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CD8822" w14:textId="77777777" w:rsidR="00396759" w:rsidRDefault="00396759" w:rsidP="003967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8EC485D" w14:textId="77777777" w:rsidR="00396759" w:rsidRDefault="00396759" w:rsidP="003967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BA0BA40" w14:textId="77777777" w:rsidR="00396759" w:rsidRPr="00604332" w:rsidRDefault="00396759" w:rsidP="0039675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016185F" w14:textId="77777777" w:rsidR="00396759" w:rsidRDefault="00396759" w:rsidP="0039675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AB1B660" w14:textId="77777777" w:rsidR="00396759" w:rsidRDefault="00396759" w:rsidP="0039675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75 сесія 8 скликання</w:t>
      </w:r>
    </w:p>
    <w:p w14:paraId="4EAE4DC0" w14:textId="0585131C" w:rsidR="00396759" w:rsidRPr="00396759" w:rsidRDefault="00396759" w:rsidP="00396759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ru-RU"/>
        </w:rPr>
        <w:t>644</w:t>
      </w:r>
    </w:p>
    <w:p w14:paraId="1646B366" w14:textId="77777777" w:rsidR="004E5305" w:rsidRDefault="00464BBF" w:rsidP="00464B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</w:t>
      </w:r>
      <w:r w:rsidR="004E5305">
        <w:rPr>
          <w:rFonts w:ascii="Times New Roman" w:hAnsi="Times New Roman" w:cs="Times New Roman"/>
          <w:b/>
          <w:sz w:val="28"/>
          <w:szCs w:val="28"/>
        </w:rPr>
        <w:t xml:space="preserve"> припинення дії договору </w:t>
      </w:r>
    </w:p>
    <w:p w14:paraId="538BD779" w14:textId="4635BAA9" w:rsidR="002D2001" w:rsidRDefault="004E5305" w:rsidP="00464B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оренди та</w:t>
      </w:r>
      <w:r w:rsidR="00464BBF" w:rsidRPr="00464B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2001">
        <w:rPr>
          <w:rFonts w:ascii="Times New Roman" w:hAnsi="Times New Roman" w:cs="Times New Roman"/>
          <w:b/>
          <w:sz w:val="28"/>
          <w:szCs w:val="28"/>
        </w:rPr>
        <w:t xml:space="preserve">надання в оренду </w:t>
      </w:r>
      <w:r w:rsidR="00464BBF"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</w:t>
      </w:r>
    </w:p>
    <w:p w14:paraId="3F5816FB" w14:textId="77777777" w:rsidR="002D2001" w:rsidRDefault="00464BBF" w:rsidP="002D2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ділянки </w:t>
      </w:r>
      <w:r w:rsidR="002D2001">
        <w:rPr>
          <w:rFonts w:ascii="Times New Roman" w:hAnsi="Times New Roman" w:cs="Times New Roman"/>
          <w:b/>
          <w:sz w:val="28"/>
          <w:szCs w:val="28"/>
        </w:rPr>
        <w:t>житлової та громадської</w:t>
      </w:r>
    </w:p>
    <w:p w14:paraId="6C6FB3EB" w14:textId="515C5CE1" w:rsidR="00464BBF" w:rsidRPr="00464BBF" w:rsidRDefault="002D2001" w:rsidP="002D2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забудови гр. Ставнійчук Л.</w:t>
      </w:r>
      <w:r w:rsidR="0019734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В.</w:t>
      </w:r>
      <w:r w:rsidR="00464BBF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45628FF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486F8465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34BDF6" w14:textId="1DC3FD3F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</w:t>
      </w:r>
      <w:r w:rsidR="00C276BE">
        <w:rPr>
          <w:rFonts w:ascii="Times New Roman" w:hAnsi="Times New Roman" w:cs="Times New Roman"/>
          <w:sz w:val="28"/>
          <w:szCs w:val="28"/>
        </w:rPr>
        <w:t xml:space="preserve">я в Україні», статтями 12, </w:t>
      </w:r>
      <w:r w:rsidR="002D2001">
        <w:rPr>
          <w:rFonts w:ascii="Times New Roman" w:hAnsi="Times New Roman" w:cs="Times New Roman"/>
          <w:sz w:val="28"/>
          <w:szCs w:val="28"/>
        </w:rPr>
        <w:t xml:space="preserve">93, </w:t>
      </w:r>
      <w:r w:rsidR="00C276BE">
        <w:rPr>
          <w:rFonts w:ascii="Times New Roman" w:hAnsi="Times New Roman" w:cs="Times New Roman"/>
          <w:sz w:val="28"/>
          <w:szCs w:val="28"/>
        </w:rPr>
        <w:t>122</w:t>
      </w:r>
      <w:r w:rsidR="002D2001">
        <w:rPr>
          <w:rFonts w:ascii="Times New Roman" w:hAnsi="Times New Roman" w:cs="Times New Roman"/>
          <w:sz w:val="28"/>
          <w:szCs w:val="28"/>
        </w:rPr>
        <w:t>, 123, 124, 134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 w:rsidR="002D2001">
        <w:rPr>
          <w:rFonts w:ascii="Times New Roman" w:hAnsi="Times New Roman" w:cs="Times New Roman"/>
          <w:sz w:val="28"/>
          <w:szCs w:val="28"/>
        </w:rPr>
        <w:t xml:space="preserve">4, </w:t>
      </w:r>
      <w:r w:rsidRPr="00464BBF">
        <w:rPr>
          <w:rFonts w:ascii="Times New Roman" w:hAnsi="Times New Roman" w:cs="Times New Roman"/>
          <w:sz w:val="28"/>
          <w:szCs w:val="28"/>
        </w:rPr>
        <w:t>3</w:t>
      </w:r>
      <w:r w:rsidR="002D2001">
        <w:rPr>
          <w:rFonts w:ascii="Times New Roman" w:hAnsi="Times New Roman" w:cs="Times New Roman"/>
          <w:sz w:val="28"/>
          <w:szCs w:val="28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землі», пунктами </w:t>
      </w:r>
      <w:r w:rsidR="00C276BE">
        <w:rPr>
          <w:rFonts w:ascii="Times New Roman" w:hAnsi="Times New Roman" w:cs="Times New Roman"/>
          <w:sz w:val="28"/>
          <w:szCs w:val="28"/>
        </w:rPr>
        <w:t>3</w:t>
      </w:r>
      <w:r w:rsidR="002D2001">
        <w:rPr>
          <w:rFonts w:ascii="Times New Roman" w:hAnsi="Times New Roman" w:cs="Times New Roman"/>
          <w:sz w:val="28"/>
          <w:szCs w:val="28"/>
        </w:rPr>
        <w:t>6</w:t>
      </w:r>
      <w:r w:rsidRPr="00464BBF">
        <w:rPr>
          <w:rFonts w:ascii="Times New Roman" w:hAnsi="Times New Roman" w:cs="Times New Roman"/>
          <w:sz w:val="28"/>
          <w:szCs w:val="28"/>
        </w:rPr>
        <w:t>, 3</w:t>
      </w:r>
      <w:r w:rsidR="002D2001">
        <w:rPr>
          <w:rFonts w:ascii="Times New Roman" w:hAnsi="Times New Roman" w:cs="Times New Roman"/>
          <w:sz w:val="28"/>
          <w:szCs w:val="28"/>
        </w:rPr>
        <w:t>7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C276BE" w:rsidRPr="00C276BE">
        <w:rPr>
          <w:rFonts w:ascii="Times New Roman" w:hAnsi="Times New Roman" w:cs="Times New Roman"/>
          <w:sz w:val="28"/>
          <w:szCs w:val="28"/>
        </w:rPr>
        <w:t>укладеного 30 травня 2020 року договору оренди зем</w:t>
      </w:r>
      <w:r w:rsidR="002D2001">
        <w:rPr>
          <w:rFonts w:ascii="Times New Roman" w:hAnsi="Times New Roman" w:cs="Times New Roman"/>
          <w:sz w:val="28"/>
          <w:szCs w:val="28"/>
        </w:rPr>
        <w:t>лі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 w:rsidR="00C276BE" w:rsidRPr="00C276BE">
        <w:t xml:space="preserve"> </w:t>
      </w:r>
      <w:r w:rsidR="00C276BE" w:rsidRPr="00C276BE">
        <w:rPr>
          <w:rFonts w:ascii="Times New Roman" w:hAnsi="Times New Roman" w:cs="Times New Roman"/>
          <w:sz w:val="28"/>
          <w:szCs w:val="28"/>
        </w:rPr>
        <w:t xml:space="preserve">відповідно до розробленого проекту із землеустрою щодо відведення земельної ділянки, кадастровий номер 0523487000:04:004:0171, площею 0,2500 га, із земельного масиву рекреаційного призначення комунальної форми власності кадастровий номер 0523487000:04:004:0051 площею 1,5862 га, який розташований на території Погребищенської міської </w:t>
      </w:r>
      <w:r w:rsidR="00C276BE">
        <w:rPr>
          <w:rFonts w:ascii="Times New Roman" w:hAnsi="Times New Roman" w:cs="Times New Roman"/>
          <w:sz w:val="28"/>
          <w:szCs w:val="28"/>
        </w:rPr>
        <w:t>територіальної громади</w:t>
      </w:r>
      <w:r w:rsidR="00C276BE" w:rsidRPr="00C276BE">
        <w:rPr>
          <w:rFonts w:ascii="Times New Roman" w:hAnsi="Times New Roman" w:cs="Times New Roman"/>
          <w:sz w:val="28"/>
          <w:szCs w:val="28"/>
        </w:rPr>
        <w:t xml:space="preserve"> Вінницького району Вінницької області (в межах с.</w:t>
      </w:r>
      <w:r w:rsidR="00197347">
        <w:rPr>
          <w:rFonts w:ascii="Times New Roman" w:hAnsi="Times New Roman" w:cs="Times New Roman"/>
          <w:sz w:val="28"/>
          <w:szCs w:val="28"/>
        </w:rPr>
        <w:t xml:space="preserve"> </w:t>
      </w:r>
      <w:r w:rsidR="00C276BE" w:rsidRPr="00C276BE">
        <w:rPr>
          <w:rFonts w:ascii="Times New Roman" w:hAnsi="Times New Roman" w:cs="Times New Roman"/>
          <w:sz w:val="28"/>
          <w:szCs w:val="28"/>
        </w:rPr>
        <w:t>Старостинці по вул.</w:t>
      </w:r>
      <w:r w:rsidR="00197347">
        <w:rPr>
          <w:rFonts w:ascii="Times New Roman" w:hAnsi="Times New Roman" w:cs="Times New Roman"/>
          <w:sz w:val="28"/>
          <w:szCs w:val="28"/>
        </w:rPr>
        <w:t xml:space="preserve"> </w:t>
      </w:r>
      <w:r w:rsidR="00C276BE" w:rsidRPr="00C276BE">
        <w:rPr>
          <w:rFonts w:ascii="Times New Roman" w:hAnsi="Times New Roman" w:cs="Times New Roman"/>
          <w:sz w:val="28"/>
          <w:szCs w:val="28"/>
        </w:rPr>
        <w:t>Аграрна,25)</w:t>
      </w:r>
      <w:r w:rsidR="00C276BE">
        <w:rPr>
          <w:rFonts w:ascii="Times New Roman" w:hAnsi="Times New Roman" w:cs="Times New Roman"/>
          <w:sz w:val="28"/>
          <w:szCs w:val="28"/>
        </w:rPr>
        <w:t>,</w:t>
      </w:r>
      <w:r w:rsidRPr="00464BBF">
        <w:rPr>
          <w:rFonts w:ascii="Times New Roman" w:hAnsi="Times New Roman" w:cs="Times New Roman"/>
          <w:sz w:val="28"/>
          <w:szCs w:val="28"/>
        </w:rPr>
        <w:t xml:space="preserve"> розглянувши клопотання громадян</w:t>
      </w:r>
      <w:r w:rsidR="00C276BE">
        <w:rPr>
          <w:rFonts w:ascii="Times New Roman" w:hAnsi="Times New Roman" w:cs="Times New Roman"/>
          <w:sz w:val="28"/>
          <w:szCs w:val="28"/>
        </w:rPr>
        <w:t>ки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C276BE">
        <w:rPr>
          <w:rFonts w:ascii="Times New Roman" w:hAnsi="Times New Roman" w:cs="Times New Roman"/>
          <w:sz w:val="28"/>
          <w:szCs w:val="28"/>
        </w:rPr>
        <w:t>Ставнійчук Любові Василівни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DB8E006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36F4A6" w14:textId="68772616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7A24BB27" w14:textId="77777777" w:rsidR="00464BBF" w:rsidRDefault="00464BBF" w:rsidP="00464BBF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7DC143C" w14:textId="5D40AC80" w:rsidR="00C276BE" w:rsidRDefault="00464BBF" w:rsidP="002D2001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r w:rsidR="002D2001">
        <w:rPr>
          <w:rFonts w:ascii="Times New Roman" w:hAnsi="Times New Roman" w:cs="Times New Roman"/>
          <w:sz w:val="28"/>
          <w:szCs w:val="28"/>
        </w:rPr>
        <w:t>П</w:t>
      </w:r>
      <w:r w:rsidR="002D2001" w:rsidRPr="002D2001">
        <w:rPr>
          <w:rFonts w:ascii="Times New Roman" w:hAnsi="Times New Roman" w:cs="Times New Roman"/>
          <w:sz w:val="28"/>
          <w:szCs w:val="28"/>
        </w:rPr>
        <w:t>рипинити дію договору оренди земельної ділянки житлової та громадської забудови комунальної форми власності, кадастровий номер 0523487000:04:004:0171, площею 0,2500 га, в тому числі під малоповерховою забудовою 0,2500 га, який укладений 30 травня 2020 року між Ставнійчук Любов’ю Василівною та Старостинецькою сільською радою Погребищенського району Вінницької області, про що у Державному реєстрі речових прав на нерухоме майно вчинено запис від 15 червня 2020 року, реєстраційний  номер об’єкта нерухомого майна: 3098357805234, номер запису про інше речове право: 58836341, за згодою сторін</w:t>
      </w:r>
      <w:r w:rsidR="00C276BE" w:rsidRPr="00C276B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5269008" w14:textId="31CF09F4" w:rsidR="002D2001" w:rsidRDefault="002D2001" w:rsidP="002D2001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E4EBC8C" w14:textId="11BF2760" w:rsidR="00464BBF" w:rsidRDefault="00F80071" w:rsidP="00464B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464BBF" w:rsidRPr="00464BBF">
        <w:rPr>
          <w:rFonts w:ascii="Times New Roman" w:hAnsi="Times New Roman" w:cs="Times New Roman"/>
          <w:sz w:val="28"/>
          <w:szCs w:val="28"/>
        </w:rPr>
        <w:t>. Погребищенському міському голові укласти</w:t>
      </w:r>
      <w:r>
        <w:rPr>
          <w:rFonts w:ascii="Times New Roman" w:hAnsi="Times New Roman" w:cs="Times New Roman"/>
          <w:sz w:val="28"/>
          <w:szCs w:val="28"/>
        </w:rPr>
        <w:t xml:space="preserve"> з громадянкою Ставнійчук Любов</w:t>
      </w:r>
      <w:r w:rsidRPr="00F80071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ю Василівною </w:t>
      </w:r>
      <w:r w:rsidR="00464BBF" w:rsidRPr="00464BBF">
        <w:rPr>
          <w:rFonts w:ascii="Times New Roman" w:hAnsi="Times New Roman" w:cs="Times New Roman"/>
          <w:sz w:val="28"/>
          <w:szCs w:val="28"/>
        </w:rPr>
        <w:t xml:space="preserve">додаткову угоду </w:t>
      </w:r>
      <w:r>
        <w:rPr>
          <w:rFonts w:ascii="Times New Roman" w:hAnsi="Times New Roman" w:cs="Times New Roman"/>
          <w:sz w:val="28"/>
          <w:szCs w:val="28"/>
        </w:rPr>
        <w:t>про дострокове припинення дії</w:t>
      </w:r>
      <w:r w:rsidR="00464BBF"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Pr="00F80071">
        <w:rPr>
          <w:rFonts w:ascii="Times New Roman" w:hAnsi="Times New Roman" w:cs="Times New Roman"/>
          <w:sz w:val="28"/>
          <w:szCs w:val="28"/>
        </w:rPr>
        <w:t>договору оренди земельної ділянки житлової та громадської забудови комунальної форми власності, кадастровий номер 0523487000:04:004:0171, площею 0,2500 га, в тому числі під малоповерховою забудовою 0,2500 га, який укладений 30 травня 2020 року між Ставнійчук Любов’ю Василівною та Старостинецькою сільською радою Погребищенського району Вінницької області, про що у Державному реєстрі речових прав на нерухоме майно вчинено запис від 15 червня 2020 року, реєстраційний  номер об’єкта нерухомого майна: 3098357805234</w:t>
      </w:r>
      <w:r w:rsidR="00464BBF" w:rsidRPr="00464BBF">
        <w:rPr>
          <w:rFonts w:ascii="Times New Roman" w:hAnsi="Times New Roman" w:cs="Times New Roman"/>
          <w:sz w:val="28"/>
          <w:szCs w:val="28"/>
        </w:rPr>
        <w:t>.</w:t>
      </w:r>
    </w:p>
    <w:p w14:paraId="6D565B59" w14:textId="24FB5E7E" w:rsidR="00F80071" w:rsidRDefault="00F80071" w:rsidP="00464B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98C6896" w14:textId="0FC97338" w:rsidR="00F80071" w:rsidRPr="00C276BE" w:rsidRDefault="00F80071" w:rsidP="00F80071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3.Надати громадянці Ставнійчук Любові Василівні в користування на умовах оренди, </w:t>
      </w:r>
      <w:r w:rsidR="004E5305">
        <w:rPr>
          <w:rFonts w:ascii="Times New Roman" w:eastAsia="Times New Roman" w:hAnsi="Times New Roman" w:cs="Times New Roman"/>
          <w:sz w:val="28"/>
          <w:szCs w:val="28"/>
        </w:rPr>
        <w:t>д</w:t>
      </w:r>
      <w:r w:rsidR="004E5305" w:rsidRPr="004E5305">
        <w:rPr>
          <w:rFonts w:ascii="Times New Roman" w:eastAsia="Times New Roman" w:hAnsi="Times New Roman" w:cs="Times New Roman"/>
          <w:sz w:val="28"/>
          <w:szCs w:val="28"/>
        </w:rPr>
        <w:t>ля будівництва і обслуговування житлового будинку, господарських будівель і споруд (присадибна ділянка)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800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2001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D2001">
        <w:rPr>
          <w:rFonts w:ascii="Times New Roman" w:hAnsi="Times New Roman" w:cs="Times New Roman"/>
          <w:sz w:val="28"/>
          <w:szCs w:val="28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D20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із земель </w:t>
      </w:r>
      <w:r w:rsidRPr="002D2001">
        <w:rPr>
          <w:rFonts w:ascii="Times New Roman" w:hAnsi="Times New Roman" w:cs="Times New Roman"/>
          <w:sz w:val="28"/>
          <w:szCs w:val="28"/>
        </w:rPr>
        <w:t>житлової та громадської забудови комунальної форми власності, кадастровий номер 0523487000:04:004:0171, площею 0,2500 га, в тому числі під малоповерховою забудовою 0,2500 га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80071">
        <w:t xml:space="preserve"> </w:t>
      </w:r>
      <w:r w:rsidRPr="00F80071">
        <w:rPr>
          <w:rFonts w:ascii="Times New Roman" w:hAnsi="Times New Roman" w:cs="Times New Roman"/>
          <w:sz w:val="28"/>
          <w:szCs w:val="28"/>
        </w:rPr>
        <w:t>як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80071">
        <w:rPr>
          <w:rFonts w:ascii="Times New Roman" w:hAnsi="Times New Roman" w:cs="Times New Roman"/>
          <w:sz w:val="28"/>
          <w:szCs w:val="28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80071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 (в межах с.</w:t>
      </w:r>
      <w:r w:rsidR="00197347">
        <w:rPr>
          <w:rFonts w:ascii="Times New Roman" w:hAnsi="Times New Roman" w:cs="Times New Roman"/>
          <w:sz w:val="28"/>
          <w:szCs w:val="28"/>
        </w:rPr>
        <w:t xml:space="preserve"> </w:t>
      </w:r>
      <w:r w:rsidRPr="00F80071">
        <w:rPr>
          <w:rFonts w:ascii="Times New Roman" w:hAnsi="Times New Roman" w:cs="Times New Roman"/>
          <w:sz w:val="28"/>
          <w:szCs w:val="28"/>
        </w:rPr>
        <w:t>Старостинці по вул.</w:t>
      </w:r>
      <w:r w:rsidR="00197347">
        <w:rPr>
          <w:rFonts w:ascii="Times New Roman" w:hAnsi="Times New Roman" w:cs="Times New Roman"/>
          <w:sz w:val="28"/>
          <w:szCs w:val="28"/>
        </w:rPr>
        <w:t xml:space="preserve"> </w:t>
      </w:r>
      <w:r w:rsidRPr="00F80071">
        <w:rPr>
          <w:rFonts w:ascii="Times New Roman" w:hAnsi="Times New Roman" w:cs="Times New Roman"/>
          <w:sz w:val="28"/>
          <w:szCs w:val="28"/>
        </w:rPr>
        <w:t>Аграрна,25)</w:t>
      </w:r>
      <w:r>
        <w:rPr>
          <w:rFonts w:ascii="Times New Roman" w:hAnsi="Times New Roman" w:cs="Times New Roman"/>
          <w:sz w:val="28"/>
          <w:szCs w:val="28"/>
        </w:rPr>
        <w:t xml:space="preserve">, терміном на 10 (десять) років, з встановленою орендною платою в розмірі 1% від нормативної грошової оцінки земельної ділянки в рік. </w:t>
      </w:r>
    </w:p>
    <w:p w14:paraId="5A64D6AC" w14:textId="17B80A08" w:rsidR="00F80071" w:rsidRDefault="00F80071" w:rsidP="00464B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A658384" w14:textId="7F29C8C5" w:rsidR="00F80071" w:rsidRPr="00464BBF" w:rsidRDefault="004E5305" w:rsidP="00464B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80071" w:rsidRPr="00464BBF">
        <w:rPr>
          <w:rFonts w:ascii="Times New Roman" w:hAnsi="Times New Roman" w:cs="Times New Roman"/>
          <w:sz w:val="28"/>
          <w:szCs w:val="28"/>
        </w:rPr>
        <w:t>. Погребищенському міському голові укласти</w:t>
      </w:r>
      <w:r w:rsidR="00F80071">
        <w:rPr>
          <w:rFonts w:ascii="Times New Roman" w:hAnsi="Times New Roman" w:cs="Times New Roman"/>
          <w:sz w:val="28"/>
          <w:szCs w:val="28"/>
        </w:rPr>
        <w:t xml:space="preserve"> з громадянкою Ставнійчук Любов</w:t>
      </w:r>
      <w:r w:rsidR="00F80071" w:rsidRPr="00F80071">
        <w:rPr>
          <w:rFonts w:ascii="Times New Roman" w:hAnsi="Times New Roman" w:cs="Times New Roman"/>
          <w:sz w:val="28"/>
          <w:szCs w:val="28"/>
        </w:rPr>
        <w:t>’</w:t>
      </w:r>
      <w:r w:rsidR="00F80071">
        <w:rPr>
          <w:rFonts w:ascii="Times New Roman" w:hAnsi="Times New Roman" w:cs="Times New Roman"/>
          <w:sz w:val="28"/>
          <w:szCs w:val="28"/>
        </w:rPr>
        <w:t>ю Василівною договір оренди</w:t>
      </w:r>
      <w:r w:rsidR="00F80071" w:rsidRPr="00F80071">
        <w:rPr>
          <w:rFonts w:ascii="Times New Roman" w:hAnsi="Times New Roman" w:cs="Times New Roman"/>
          <w:sz w:val="28"/>
          <w:szCs w:val="28"/>
        </w:rPr>
        <w:t xml:space="preserve"> </w:t>
      </w:r>
      <w:r w:rsidR="00F80071" w:rsidRPr="002D2001">
        <w:rPr>
          <w:rFonts w:ascii="Times New Roman" w:hAnsi="Times New Roman" w:cs="Times New Roman"/>
          <w:sz w:val="28"/>
          <w:szCs w:val="28"/>
        </w:rPr>
        <w:t>земельн</w:t>
      </w:r>
      <w:r w:rsidR="00F80071">
        <w:rPr>
          <w:rFonts w:ascii="Times New Roman" w:hAnsi="Times New Roman" w:cs="Times New Roman"/>
          <w:sz w:val="28"/>
          <w:szCs w:val="28"/>
        </w:rPr>
        <w:t>ої</w:t>
      </w:r>
      <w:r w:rsidR="00F80071" w:rsidRPr="002D2001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F80071">
        <w:rPr>
          <w:rFonts w:ascii="Times New Roman" w:hAnsi="Times New Roman" w:cs="Times New Roman"/>
          <w:sz w:val="28"/>
          <w:szCs w:val="28"/>
        </w:rPr>
        <w:t>и</w:t>
      </w:r>
      <w:r w:rsidR="00F80071" w:rsidRPr="002D2001">
        <w:rPr>
          <w:rFonts w:ascii="Times New Roman" w:hAnsi="Times New Roman" w:cs="Times New Roman"/>
          <w:sz w:val="28"/>
          <w:szCs w:val="28"/>
        </w:rPr>
        <w:t xml:space="preserve"> </w:t>
      </w:r>
      <w:r w:rsidR="00F80071">
        <w:rPr>
          <w:rFonts w:ascii="Times New Roman" w:hAnsi="Times New Roman" w:cs="Times New Roman"/>
          <w:sz w:val="28"/>
          <w:szCs w:val="28"/>
        </w:rPr>
        <w:t xml:space="preserve">із земель </w:t>
      </w:r>
      <w:r w:rsidR="00F80071" w:rsidRPr="002D2001">
        <w:rPr>
          <w:rFonts w:ascii="Times New Roman" w:hAnsi="Times New Roman" w:cs="Times New Roman"/>
          <w:sz w:val="28"/>
          <w:szCs w:val="28"/>
        </w:rPr>
        <w:t>житлової та громадської забудови комунальної форми власності, кадастровий номер 0523487000:04:004:0171, площею 0,2500 га, в тому числі під малоповерховою забудовою 0,2500 га</w:t>
      </w:r>
      <w:r w:rsidR="00F8007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 визначеним цільовим призначенням – 02.01</w:t>
      </w:r>
      <w:r w:rsidRPr="004E5305">
        <w:t xml:space="preserve"> </w:t>
      </w:r>
      <w:r w:rsidRPr="004E5305">
        <w:rPr>
          <w:rFonts w:ascii="Times New Roman" w:hAnsi="Times New Roman" w:cs="Times New Roman"/>
          <w:sz w:val="28"/>
          <w:szCs w:val="28"/>
        </w:rPr>
        <w:t>Для будівництва і обслуговування житлового будинку, господарських будівель і споруд (присадибна ділянка)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80071" w:rsidRPr="00F80071">
        <w:rPr>
          <w:rFonts w:ascii="Times New Roman" w:hAnsi="Times New Roman" w:cs="Times New Roman"/>
          <w:sz w:val="28"/>
          <w:szCs w:val="28"/>
        </w:rPr>
        <w:t>як</w:t>
      </w:r>
      <w:r w:rsidR="00F80071">
        <w:rPr>
          <w:rFonts w:ascii="Times New Roman" w:hAnsi="Times New Roman" w:cs="Times New Roman"/>
          <w:sz w:val="28"/>
          <w:szCs w:val="28"/>
        </w:rPr>
        <w:t>а</w:t>
      </w:r>
      <w:r w:rsidR="00F80071" w:rsidRPr="00F80071">
        <w:rPr>
          <w:rFonts w:ascii="Times New Roman" w:hAnsi="Times New Roman" w:cs="Times New Roman"/>
          <w:sz w:val="28"/>
          <w:szCs w:val="28"/>
        </w:rPr>
        <w:t xml:space="preserve"> розташован</w:t>
      </w:r>
      <w:r w:rsidR="00F80071">
        <w:rPr>
          <w:rFonts w:ascii="Times New Roman" w:hAnsi="Times New Roman" w:cs="Times New Roman"/>
          <w:sz w:val="28"/>
          <w:szCs w:val="28"/>
        </w:rPr>
        <w:t>а</w:t>
      </w:r>
      <w:r w:rsidR="00F80071" w:rsidRPr="00F80071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 (в межах с.</w:t>
      </w:r>
      <w:r w:rsidR="00197347">
        <w:rPr>
          <w:rFonts w:ascii="Times New Roman" w:hAnsi="Times New Roman" w:cs="Times New Roman"/>
          <w:sz w:val="28"/>
          <w:szCs w:val="28"/>
        </w:rPr>
        <w:t xml:space="preserve"> </w:t>
      </w:r>
      <w:r w:rsidR="00F80071" w:rsidRPr="00F80071">
        <w:rPr>
          <w:rFonts w:ascii="Times New Roman" w:hAnsi="Times New Roman" w:cs="Times New Roman"/>
          <w:sz w:val="28"/>
          <w:szCs w:val="28"/>
        </w:rPr>
        <w:t>Старостинці по вул.</w:t>
      </w:r>
      <w:r w:rsidR="00197347">
        <w:rPr>
          <w:rFonts w:ascii="Times New Roman" w:hAnsi="Times New Roman" w:cs="Times New Roman"/>
          <w:sz w:val="28"/>
          <w:szCs w:val="28"/>
        </w:rPr>
        <w:t xml:space="preserve"> </w:t>
      </w:r>
      <w:r w:rsidR="00F80071" w:rsidRPr="00F80071">
        <w:rPr>
          <w:rFonts w:ascii="Times New Roman" w:hAnsi="Times New Roman" w:cs="Times New Roman"/>
          <w:sz w:val="28"/>
          <w:szCs w:val="28"/>
        </w:rPr>
        <w:t>Аграрна,25)</w:t>
      </w:r>
      <w:r w:rsidR="00F80071">
        <w:rPr>
          <w:rFonts w:ascii="Times New Roman" w:hAnsi="Times New Roman" w:cs="Times New Roman"/>
          <w:sz w:val="28"/>
          <w:szCs w:val="28"/>
        </w:rPr>
        <w:t xml:space="preserve">, терміном на 10 (десять) років, з встановленою орендною платою в розмірі 1% від нормативної грошової оцінки земельної ділянки в рік. </w:t>
      </w:r>
    </w:p>
    <w:p w14:paraId="558B1F19" w14:textId="77777777" w:rsidR="00185CE8" w:rsidRPr="00464BBF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3B69BC65" w:rsidR="003F18B9" w:rsidRPr="00464BBF" w:rsidRDefault="004E5305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735682" w:rsidRPr="00464BBF">
        <w:rPr>
          <w:rFonts w:ascii="Times New Roman" w:hAnsi="Times New Roman"/>
          <w:sz w:val="28"/>
          <w:szCs w:val="28"/>
        </w:rPr>
        <w:t xml:space="preserve">. </w:t>
      </w:r>
      <w:r w:rsidR="00735682"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464BBF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38935" w14:textId="77777777" w:rsidR="00D17322" w:rsidRDefault="00D17322" w:rsidP="00063119">
      <w:pPr>
        <w:spacing w:after="0" w:line="240" w:lineRule="auto"/>
      </w:pPr>
      <w:r>
        <w:separator/>
      </w:r>
    </w:p>
  </w:endnote>
  <w:endnote w:type="continuationSeparator" w:id="0">
    <w:p w14:paraId="0501B020" w14:textId="77777777" w:rsidR="00D17322" w:rsidRDefault="00D1732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98C68" w14:textId="77777777" w:rsidR="00D17322" w:rsidRDefault="00D17322" w:rsidP="00063119">
      <w:pPr>
        <w:spacing w:after="0" w:line="240" w:lineRule="auto"/>
      </w:pPr>
      <w:r>
        <w:separator/>
      </w:r>
    </w:p>
  </w:footnote>
  <w:footnote w:type="continuationSeparator" w:id="0">
    <w:p w14:paraId="23487BB7" w14:textId="77777777" w:rsidR="00D17322" w:rsidRDefault="00D1732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97490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4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97347"/>
    <w:rsid w:val="001A2094"/>
    <w:rsid w:val="001A499D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692D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001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96759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2A5C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4BBF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305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67465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824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30E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8EB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376F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276BE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17322"/>
    <w:rsid w:val="00D2237B"/>
    <w:rsid w:val="00D23918"/>
    <w:rsid w:val="00D2618A"/>
    <w:rsid w:val="00D306B8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3390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0C6D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77C"/>
    <w:rsid w:val="00F449D7"/>
    <w:rsid w:val="00F45AB5"/>
    <w:rsid w:val="00F45FA1"/>
    <w:rsid w:val="00F51A05"/>
    <w:rsid w:val="00F52D3C"/>
    <w:rsid w:val="00F66203"/>
    <w:rsid w:val="00F66753"/>
    <w:rsid w:val="00F73693"/>
    <w:rsid w:val="00F80071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A7F86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9552D-039C-4F64-9D1D-FF0C07EC1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2771</Words>
  <Characters>1581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2025-02-10T12:04:00Z</cp:lastPrinted>
  <dcterms:created xsi:type="dcterms:W3CDTF">2025-06-17T12:38:00Z</dcterms:created>
  <dcterms:modified xsi:type="dcterms:W3CDTF">2025-06-26T12:28:00Z</dcterms:modified>
</cp:coreProperties>
</file>